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747C92"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sottoscritt</w:t>
      </w:r>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nat</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r w:rsidRPr="00D8669B">
        <w:rPr>
          <w:rFonts w:asciiTheme="minorHAnsi" w:hAnsiTheme="minorHAnsi" w:cstheme="minorHAnsi"/>
          <w:sz w:val="22"/>
          <w:szCs w:val="22"/>
        </w:rPr>
        <w:t>Prov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747C92">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747C92">
      <w:pPr>
        <w:spacing w:after="0" w:line="240" w:lineRule="auto"/>
        <w:jc w:val="both"/>
        <w:rPr>
          <w:rFonts w:asciiTheme="minorHAnsi" w:hAnsiTheme="minorHAnsi" w:cstheme="minorHAnsi"/>
        </w:rPr>
      </w:pPr>
      <w:r w:rsidRPr="002F23E2">
        <w:rPr>
          <w:rFonts w:asciiTheme="minorHAnsi" w:hAnsiTheme="minorHAnsi" w:cstheme="minorHAnsi"/>
        </w:rPr>
        <w:t xml:space="preserve">sotto la propria responsabilità, ai sensi degli artt. 38, 3° comma, 46, 47 e 76, del D.P.R. 28.12.2000, n. 445 il possesso dei seguenti titoli da </w:t>
      </w:r>
      <w:r w:rsidRPr="002F23E2">
        <w:rPr>
          <w:rFonts w:asciiTheme="minorHAnsi" w:hAnsiTheme="minorHAnsi" w:cstheme="minorHAnsi"/>
        </w:rPr>
        <w:t>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747C92">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747C92">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747C92"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Master </w:t>
            </w:r>
            <w:r w:rsidRPr="002F23E2">
              <w:rPr>
                <w:rFonts w:asciiTheme="minorHAnsi" w:hAnsiTheme="minorHAnsi" w:cstheme="minorHAnsi"/>
                <w:color w:val="000000"/>
                <w:sz w:val="20"/>
                <w:szCs w:val="20"/>
              </w:rPr>
              <w:t>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747C92">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747C92">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747C92">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747C92">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747C92"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Giudizio individuale di merito contenuto nelle schede di valutazione sottoscritte dal dirigente/responsabile competente ovvero </w:t>
            </w:r>
            <w:r w:rsidRPr="002F23E2">
              <w:rPr>
                <w:rFonts w:asciiTheme="minorHAnsi" w:hAnsiTheme="minorHAnsi" w:cstheme="minorHAnsi"/>
                <w:color w:val="000000"/>
                <w:sz w:val="20"/>
                <w:szCs w:val="20"/>
              </w:rPr>
              <w:t>dall’Organismo preposto nel caso di valutazione del dirigente rispetto agli ultimi 120 mesi.</w:t>
            </w:r>
          </w:p>
        </w:tc>
        <w:tc>
          <w:tcPr>
            <w:tcW w:w="2053" w:type="dxa"/>
            <w:shd w:val="clear" w:color="auto" w:fill="auto"/>
          </w:tcPr>
          <w:p w:rsidR="00982CE9" w:rsidRPr="002F23E2" w:rsidRDefault="00747C92">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747C92">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747C92">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47C92">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747C92">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747C92"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747C92">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w:t>
      </w:r>
      <w:r w:rsidRPr="002F23E2">
        <w:rPr>
          <w:rFonts w:asciiTheme="minorHAnsi" w:hAnsiTheme="minorHAnsi" w:cstheme="minorHAnsi"/>
          <w:bCs/>
          <w:i/>
          <w:sz w:val="18"/>
          <w:szCs w:val="18"/>
        </w:rPr>
        <w:t xml:space="preserve">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47C92">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747C92">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747C92"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47C92">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747C92">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747C92">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747C92">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747C92">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47C92">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747C92">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jc w:val="center"/>
        <w:rPr>
          <w:rFonts w:asciiTheme="minorHAnsi" w:hAnsiTheme="minorHAnsi" w:cstheme="minorHAnsi"/>
          <w:b/>
          <w:bCs/>
        </w:rPr>
      </w:pPr>
    </w:p>
    <w:p w:rsidR="00982CE9" w:rsidRPr="002F23E2" w:rsidRDefault="00747C92">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747C92">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982CE9"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747C9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92" w:rsidRDefault="00747C92">
      <w:pPr>
        <w:spacing w:after="0" w:line="240" w:lineRule="auto"/>
      </w:pPr>
      <w:r>
        <w:separator/>
      </w:r>
    </w:p>
  </w:endnote>
  <w:endnote w:type="continuationSeparator" w:id="0">
    <w:p w:rsidR="00747C92" w:rsidRDefault="00747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4934D1">
    <w:pPr>
      <w:pStyle w:val="Pidipagina"/>
      <w:ind w:right="360"/>
    </w:pPr>
    <w:r>
      <w:rPr>
        <w:noProof/>
      </w:rPr>
      <w:pict>
        <v:rect id="Rettangolo 2" o:spid="_x0000_s1026" style="position:absolute;margin-left:-79.4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4934D1">
                <w:pPr>
                  <w:pStyle w:val="Pidipagina"/>
                </w:pPr>
                <w:r>
                  <w:rPr>
                    <w:rStyle w:val="Numeropagina"/>
                    <w:color w:val="000000"/>
                  </w:rPr>
                  <w:fldChar w:fldCharType="begin"/>
                </w:r>
                <w:r w:rsidR="00747C92">
                  <w:rPr>
                    <w:rStyle w:val="Numeropagina"/>
                    <w:color w:val="000000"/>
                  </w:rPr>
                  <w:instrText>PAGE</w:instrText>
                </w:r>
                <w:r>
                  <w:rPr>
                    <w:rStyle w:val="Numeropagina"/>
                    <w:color w:val="000000"/>
                  </w:rPr>
                  <w:fldChar w:fldCharType="separate"/>
                </w:r>
                <w:r w:rsidR="00221D7D">
                  <w:rPr>
                    <w:rStyle w:val="Numeropagina"/>
                    <w:noProof/>
                    <w:color w:val="000000"/>
                  </w:rPr>
                  <w:t>2</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92" w:rsidRDefault="00747C92">
      <w:pPr>
        <w:spacing w:after="0" w:line="240" w:lineRule="auto"/>
      </w:pPr>
      <w:r>
        <w:separator/>
      </w:r>
    </w:p>
  </w:footnote>
  <w:footnote w:type="continuationSeparator" w:id="0">
    <w:p w:rsidR="00747C92" w:rsidRDefault="00747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removePersonalInformation/>
  <w:removeDateAndTime/>
  <w:defaultTabStop w:val="708"/>
  <w:autoHyphenation/>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82CE9"/>
    <w:rsid w:val="00221D7D"/>
    <w:rsid w:val="00266AE0"/>
    <w:rsid w:val="00285D1E"/>
    <w:rsid w:val="002F23E2"/>
    <w:rsid w:val="00353403"/>
    <w:rsid w:val="004934D1"/>
    <w:rsid w:val="005C2E3D"/>
    <w:rsid w:val="00747C92"/>
    <w:rsid w:val="00907D9B"/>
    <w:rsid w:val="00982CE9"/>
    <w:rsid w:val="00B256A7"/>
    <w:rsid w:val="00D71664"/>
    <w:rsid w:val="00D9390D"/>
    <w:rsid w:val="00DA2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4934D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4934D1"/>
    <w:pPr>
      <w:spacing w:after="140"/>
    </w:pPr>
  </w:style>
  <w:style w:type="paragraph" w:styleId="Elenco">
    <w:name w:val="List"/>
    <w:basedOn w:val="Corpodeltesto"/>
    <w:rsid w:val="004934D1"/>
    <w:rPr>
      <w:rFonts w:cs="Lucida Sans"/>
    </w:rPr>
  </w:style>
  <w:style w:type="paragraph" w:styleId="Didascalia">
    <w:name w:val="caption"/>
    <w:basedOn w:val="Normale"/>
    <w:qFormat/>
    <w:rsid w:val="004934D1"/>
    <w:pPr>
      <w:suppressLineNumbers/>
      <w:spacing w:before="120" w:after="120"/>
    </w:pPr>
    <w:rPr>
      <w:rFonts w:cs="Lucida Sans"/>
      <w:i/>
      <w:iCs/>
      <w:sz w:val="24"/>
      <w:szCs w:val="24"/>
    </w:rPr>
  </w:style>
  <w:style w:type="paragraph" w:customStyle="1" w:styleId="Indice">
    <w:name w:val="Indice"/>
    <w:basedOn w:val="Normale"/>
    <w:qFormat/>
    <w:rsid w:val="004934D1"/>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4934D1"/>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4934D1"/>
  </w:style>
  <w:style w:type="paragraph" w:customStyle="1" w:styleId="Default">
    <w:name w:val="Default"/>
    <w:qFormat/>
    <w:rsid w:val="004934D1"/>
    <w:rPr>
      <w:rFonts w:ascii="0" w:hAnsi="0"/>
      <w:color w:val="000000"/>
      <w:sz w:val="24"/>
    </w:rPr>
  </w:style>
  <w:style w:type="paragraph" w:customStyle="1" w:styleId="Contenutotabella">
    <w:name w:val="Contenuto tabella"/>
    <w:basedOn w:val="Normale"/>
    <w:qFormat/>
    <w:rsid w:val="004934D1"/>
    <w:pPr>
      <w:widowControl w:val="0"/>
      <w:suppressLineNumbers/>
    </w:pPr>
  </w:style>
  <w:style w:type="paragraph" w:customStyle="1" w:styleId="Titolotabella">
    <w:name w:val="Titolo tabella"/>
    <w:basedOn w:val="Contenutotabella"/>
    <w:qFormat/>
    <w:rsid w:val="004934D1"/>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2023-07-31T09:41:00Z</dcterms:created>
  <dcterms:modified xsi:type="dcterms:W3CDTF">2023-07-31T09:41:00Z</dcterms:modified>
  <dc:language/>
</cp:coreProperties>
</file>