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C79C" w14:textId="77777777" w:rsidR="00AA158E" w:rsidRDefault="0059654E">
      <w:pPr>
        <w:pStyle w:val="Titolo11"/>
        <w:ind w:left="0"/>
        <w:jc w:val="both"/>
      </w:pPr>
      <w:r>
        <w:t xml:space="preserve">ALLEGATO 1A – DOMANDA DI PARTECIPAZIONE </w:t>
      </w:r>
      <w:r>
        <w:rPr>
          <w:u w:val="single"/>
        </w:rPr>
        <w:t>PER LE PERSONE FISICHE</w:t>
      </w:r>
    </w:p>
    <w:p w14:paraId="5EA97540" w14:textId="42723AA4" w:rsidR="00AA158E" w:rsidRDefault="0059654E">
      <w:pPr>
        <w:pStyle w:val="Corpotesto"/>
        <w:jc w:val="both"/>
      </w:pPr>
      <w:r>
        <w:t>(da inserire nella busta n. 1, riportante la dicitura esterna: “</w:t>
      </w:r>
      <w:r>
        <w:rPr>
          <w:i/>
        </w:rPr>
        <w:t xml:space="preserve">Documentazione amministrativa – </w:t>
      </w:r>
      <w:r>
        <w:t xml:space="preserve">Asta pubblica del </w:t>
      </w:r>
      <w:r w:rsidR="006A68E4" w:rsidRPr="004314A5">
        <w:t>24 ottobre</w:t>
      </w:r>
      <w:r w:rsidRPr="004314A5">
        <w:t xml:space="preserve"> 2025</w:t>
      </w:r>
      <w:r>
        <w:t xml:space="preserve"> per la vendita del bene immobile denominato </w:t>
      </w:r>
      <w:r w:rsidR="00C51579">
        <w:t>Albergo Miramare”</w:t>
      </w:r>
      <w:r>
        <w:t>)</w:t>
      </w:r>
    </w:p>
    <w:p w14:paraId="26040054" w14:textId="77777777" w:rsidR="00AA158E" w:rsidRDefault="00AA158E">
      <w:pPr>
        <w:pStyle w:val="Corpotesto"/>
        <w:jc w:val="both"/>
        <w:rPr>
          <w:b/>
        </w:rPr>
      </w:pPr>
    </w:p>
    <w:p w14:paraId="028D5576" w14:textId="77777777" w:rsidR="00AA158E" w:rsidRDefault="00AA158E">
      <w:pPr>
        <w:pStyle w:val="Corpotesto"/>
        <w:jc w:val="both"/>
        <w:rPr>
          <w:b/>
        </w:rPr>
      </w:pPr>
    </w:p>
    <w:p w14:paraId="0314332A" w14:textId="77777777" w:rsidR="00AA158E" w:rsidRDefault="0059654E">
      <w:pPr>
        <w:pStyle w:val="Corpotesto"/>
        <w:spacing w:line="276" w:lineRule="auto"/>
        <w:jc w:val="center"/>
      </w:pPr>
      <w:r>
        <w:rPr>
          <w:b/>
        </w:rPr>
        <w:t>DOMANDA DI PARTECIPAZIONE</w:t>
      </w:r>
    </w:p>
    <w:p w14:paraId="38FB7494" w14:textId="77777777" w:rsidR="00AA158E" w:rsidRDefault="0059654E">
      <w:pPr>
        <w:pStyle w:val="Corpotesto"/>
        <w:spacing w:line="276" w:lineRule="auto"/>
        <w:jc w:val="center"/>
      </w:pPr>
      <w:r>
        <w:rPr>
          <w:b/>
        </w:rPr>
        <w:t>DICHIARAZIONE SOSTITUTIVA DI CERTIFICAZIONE E DELL'ATTO DI NOTORIETÀ</w:t>
      </w:r>
    </w:p>
    <w:p w14:paraId="21B42396" w14:textId="77777777" w:rsidR="00AA158E" w:rsidRDefault="0059654E">
      <w:pPr>
        <w:pStyle w:val="Corpotesto"/>
        <w:spacing w:line="276" w:lineRule="auto"/>
        <w:jc w:val="center"/>
      </w:pPr>
      <w:r>
        <w:t>(Artt. 46, 47 e 48 del d.p.r. n. 445 del 2000)</w:t>
      </w:r>
    </w:p>
    <w:p w14:paraId="16C5EAD1" w14:textId="77777777" w:rsidR="00AA158E" w:rsidRDefault="00AA158E">
      <w:pPr>
        <w:pStyle w:val="Corpotesto"/>
        <w:jc w:val="both"/>
        <w:rPr>
          <w:sz w:val="20"/>
        </w:rPr>
      </w:pPr>
    </w:p>
    <w:p w14:paraId="41CE05AE" w14:textId="77777777" w:rsidR="00AA158E" w:rsidRDefault="00AA158E">
      <w:pPr>
        <w:pStyle w:val="Corpotesto"/>
        <w:spacing w:before="7"/>
        <w:jc w:val="both"/>
        <w:rPr>
          <w:sz w:val="18"/>
        </w:rPr>
      </w:pPr>
    </w:p>
    <w:p w14:paraId="17BCAF11" w14:textId="77777777" w:rsidR="00AA158E" w:rsidRDefault="0059654E">
      <w:pPr>
        <w:pStyle w:val="Titolo11"/>
        <w:tabs>
          <w:tab w:val="left" w:pos="6476"/>
        </w:tabs>
        <w:spacing w:before="65" w:line="252" w:lineRule="exact"/>
        <w:ind w:left="0"/>
        <w:jc w:val="right"/>
      </w:pPr>
      <w:r>
        <w:rPr>
          <w:u w:val="single"/>
          <w:shd w:val="clear" w:color="auto" w:fill="FFBF00"/>
        </w:rPr>
        <w:t>Bollo</w:t>
      </w:r>
      <w:r>
        <w:rPr>
          <w:spacing w:val="-1"/>
          <w:u w:val="single"/>
          <w:shd w:val="clear" w:color="auto" w:fill="FFBF00"/>
        </w:rPr>
        <w:t xml:space="preserve"> </w:t>
      </w:r>
      <w:r>
        <w:rPr>
          <w:u w:val="single"/>
          <w:shd w:val="clear" w:color="auto" w:fill="FFBF00"/>
        </w:rPr>
        <w:t>€</w:t>
      </w:r>
      <w:r>
        <w:rPr>
          <w:spacing w:val="-2"/>
          <w:u w:val="single"/>
          <w:shd w:val="clear" w:color="auto" w:fill="FFBF00"/>
        </w:rPr>
        <w:t xml:space="preserve"> </w:t>
      </w:r>
      <w:r>
        <w:rPr>
          <w:u w:val="single"/>
          <w:shd w:val="clear" w:color="auto" w:fill="FFBF00"/>
        </w:rPr>
        <w:t>16,00</w:t>
      </w:r>
      <w:r>
        <w:tab/>
      </w:r>
      <w:r>
        <w:rPr>
          <w:b w:val="0"/>
          <w:bCs w:val="0"/>
          <w:spacing w:val="-3"/>
        </w:rPr>
        <w:t xml:space="preserve">Al </w:t>
      </w:r>
      <w:r>
        <w:rPr>
          <w:b w:val="0"/>
          <w:bCs w:val="0"/>
        </w:rPr>
        <w:t>Comune di</w:t>
      </w:r>
      <w:r>
        <w:rPr>
          <w:b w:val="0"/>
          <w:bCs w:val="0"/>
          <w:spacing w:val="7"/>
        </w:rPr>
        <w:t xml:space="preserve"> </w:t>
      </w:r>
      <w:r>
        <w:rPr>
          <w:b w:val="0"/>
          <w:bCs w:val="0"/>
        </w:rPr>
        <w:t>Reggio Calabria</w:t>
      </w:r>
    </w:p>
    <w:p w14:paraId="3C94E443" w14:textId="77777777" w:rsidR="00AA158E" w:rsidRDefault="0059654E">
      <w:pPr>
        <w:spacing w:line="252" w:lineRule="exact"/>
        <w:jc w:val="right"/>
      </w:pPr>
      <w:r>
        <w:t>Settore Patrimonio</w:t>
      </w:r>
    </w:p>
    <w:p w14:paraId="3705A3F3" w14:textId="77777777" w:rsidR="00AA158E" w:rsidRDefault="0059654E">
      <w:pPr>
        <w:spacing w:before="2" w:line="276" w:lineRule="auto"/>
        <w:jc w:val="right"/>
      </w:pPr>
      <w:r>
        <w:t xml:space="preserve">Palazzo </w:t>
      </w:r>
      <w:proofErr w:type="spellStart"/>
      <w:r>
        <w:t>Ce.Dir</w:t>
      </w:r>
      <w:proofErr w:type="spellEnd"/>
      <w:r>
        <w:t>., Torre 4, Piano I</w:t>
      </w:r>
    </w:p>
    <w:p w14:paraId="6E6F714C" w14:textId="77777777" w:rsidR="00AA158E" w:rsidRDefault="0059654E">
      <w:pPr>
        <w:spacing w:before="2" w:line="276" w:lineRule="auto"/>
        <w:jc w:val="right"/>
      </w:pPr>
      <w:r>
        <w:t>Via Michele Barillaro s.n.c.</w:t>
      </w:r>
    </w:p>
    <w:p w14:paraId="445A7083" w14:textId="77777777" w:rsidR="00AA158E" w:rsidRDefault="0059654E">
      <w:pPr>
        <w:spacing w:before="2" w:line="276" w:lineRule="auto"/>
        <w:jc w:val="right"/>
      </w:pPr>
      <w:r>
        <w:t>Reggio Calabria</w:t>
      </w:r>
    </w:p>
    <w:p w14:paraId="5C9B2DD3" w14:textId="77777777" w:rsidR="00AA158E" w:rsidRDefault="00AA158E">
      <w:pPr>
        <w:spacing w:before="2"/>
        <w:jc w:val="right"/>
        <w:rPr>
          <w:b/>
          <w:sz w:val="20"/>
        </w:rPr>
      </w:pPr>
    </w:p>
    <w:p w14:paraId="4839E87F" w14:textId="77777777" w:rsidR="00AA158E" w:rsidRDefault="00AA158E">
      <w:pPr>
        <w:pStyle w:val="Corpotesto"/>
        <w:spacing w:before="7"/>
        <w:jc w:val="both"/>
        <w:rPr>
          <w:b/>
          <w:sz w:val="25"/>
        </w:rPr>
      </w:pPr>
    </w:p>
    <w:p w14:paraId="709918BD" w14:textId="6BBAE7AA" w:rsidR="00AA158E" w:rsidRDefault="00AA158E">
      <w:pPr>
        <w:pStyle w:val="Corpotesto"/>
        <w:jc w:val="both"/>
        <w:rPr>
          <w:sz w:val="20"/>
        </w:rPr>
      </w:pPr>
    </w:p>
    <w:p w14:paraId="3C570B3D" w14:textId="77777777" w:rsidR="00AA158E" w:rsidRDefault="00AA158E">
      <w:pPr>
        <w:pStyle w:val="Corpotesto"/>
        <w:spacing w:before="9"/>
        <w:jc w:val="both"/>
        <w:rPr>
          <w:b/>
          <w:sz w:val="23"/>
        </w:rPr>
      </w:pPr>
    </w:p>
    <w:p w14:paraId="7256F14F" w14:textId="77777777" w:rsidR="00AA158E" w:rsidRDefault="0059654E">
      <w:pPr>
        <w:pStyle w:val="Corpotesto"/>
        <w:tabs>
          <w:tab w:val="left" w:pos="9227"/>
        </w:tabs>
        <w:spacing w:before="64"/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2"/>
        </w:rPr>
        <w:t xml:space="preserve"> </w:t>
      </w:r>
      <w:r>
        <w:t>a</w:t>
      </w:r>
    </w:p>
    <w:p w14:paraId="0C744EDA" w14:textId="77777777" w:rsidR="00AA158E" w:rsidRDefault="00000000">
      <w:pPr>
        <w:pStyle w:val="Corpotesto"/>
        <w:tabs>
          <w:tab w:val="left" w:pos="3206"/>
          <w:tab w:val="left" w:pos="4681"/>
          <w:tab w:val="left" w:pos="5104"/>
          <w:tab w:val="left" w:pos="5744"/>
          <w:tab w:val="left" w:pos="6242"/>
          <w:tab w:val="left" w:pos="9366"/>
          <w:tab w:val="left" w:pos="10012"/>
          <w:tab w:val="left" w:pos="10058"/>
          <w:tab w:val="left" w:pos="10094"/>
        </w:tabs>
        <w:spacing w:before="126" w:line="360" w:lineRule="auto"/>
        <w:ind w:firstLine="4468"/>
        <w:jc w:val="both"/>
      </w:pPr>
      <w:r>
        <w:pict w14:anchorId="15456E5C">
          <v:line id="Immagine1" o:spid="_x0000_s1026" style="position:absolute;left:0;text-align:left;z-index:251659264;mso-position-horizontal-relative:page" from="48.25pt,18.35pt" to="250.6pt,18.35pt" o:allowincell="f" strokeweight=".19mm">
            <v:fill o:detectmouseclick="t"/>
            <w10:wrap anchorx="page"/>
          </v:line>
        </w:pict>
      </w:r>
      <w:r w:rsidR="0059654E">
        <w:t>Prov.</w:t>
      </w:r>
      <w:r w:rsidR="0059654E">
        <w:rPr>
          <w:u w:val="single"/>
        </w:rPr>
        <w:t xml:space="preserve"> </w:t>
      </w:r>
      <w:r w:rsidR="0059654E">
        <w:rPr>
          <w:u w:val="single"/>
        </w:rPr>
        <w:tab/>
      </w:r>
      <w:r w:rsidR="0059654E">
        <w:rPr>
          <w:u w:val="single"/>
        </w:rPr>
        <w:tab/>
        <w:t xml:space="preserve"> </w:t>
      </w:r>
      <w:r w:rsidR="0059654E">
        <w:t>il</w:t>
      </w:r>
      <w:r w:rsidR="0059654E">
        <w:rPr>
          <w:u w:val="single"/>
        </w:rPr>
        <w:tab/>
      </w:r>
      <w:r w:rsidR="0059654E">
        <w:rPr>
          <w:u w:val="single"/>
        </w:rPr>
        <w:tab/>
      </w:r>
      <w:r w:rsidR="0059654E">
        <w:t xml:space="preserve"> residente</w:t>
      </w:r>
      <w:r w:rsidR="0059654E">
        <w:rPr>
          <w:spacing w:val="-1"/>
        </w:rPr>
        <w:t xml:space="preserve"> </w:t>
      </w:r>
      <w:r w:rsidR="0059654E">
        <w:t>a</w:t>
      </w:r>
      <w:r w:rsidR="0059654E">
        <w:rPr>
          <w:u w:val="single"/>
        </w:rPr>
        <w:t xml:space="preserve"> </w:t>
      </w:r>
      <w:r w:rsidR="0059654E">
        <w:rPr>
          <w:u w:val="single"/>
        </w:rPr>
        <w:tab/>
      </w:r>
      <w:r w:rsidR="0059654E">
        <w:rPr>
          <w:u w:val="single"/>
        </w:rPr>
        <w:tab/>
      </w:r>
      <w:r w:rsidR="0059654E">
        <w:t>Prov.</w:t>
      </w:r>
      <w:r w:rsidR="0059654E">
        <w:rPr>
          <w:u w:val="single"/>
        </w:rPr>
        <w:t xml:space="preserve"> </w:t>
      </w:r>
      <w:r w:rsidR="0059654E">
        <w:rPr>
          <w:u w:val="single"/>
        </w:rPr>
        <w:tab/>
      </w:r>
      <w:r w:rsidR="0059654E">
        <w:t>Via</w:t>
      </w:r>
      <w:r w:rsidR="0059654E">
        <w:rPr>
          <w:u w:val="single"/>
        </w:rPr>
        <w:t xml:space="preserve"> </w:t>
      </w:r>
      <w:r w:rsidR="0059654E">
        <w:rPr>
          <w:u w:val="single"/>
        </w:rPr>
        <w:tab/>
      </w:r>
      <w:r w:rsidR="0059654E">
        <w:rPr>
          <w:u w:val="single"/>
        </w:rPr>
        <w:tab/>
      </w:r>
      <w:r w:rsidR="0059654E">
        <w:t>n.</w:t>
      </w:r>
      <w:r w:rsidR="0059654E">
        <w:rPr>
          <w:u w:val="single"/>
        </w:rPr>
        <w:tab/>
      </w:r>
      <w:r w:rsidR="0059654E">
        <w:rPr>
          <w:u w:val="single"/>
        </w:rPr>
        <w:tab/>
      </w:r>
      <w:r w:rsidR="0059654E">
        <w:rPr>
          <w:u w:val="single"/>
        </w:rPr>
        <w:tab/>
      </w:r>
      <w:r w:rsidR="0059654E">
        <w:t xml:space="preserve"> C.F. _________________________________</w:t>
      </w:r>
    </w:p>
    <w:p w14:paraId="6501AB14" w14:textId="77777777" w:rsidR="00AA158E" w:rsidRDefault="00AA158E">
      <w:pPr>
        <w:pStyle w:val="Corpotesto"/>
        <w:spacing w:before="5"/>
        <w:jc w:val="both"/>
        <w:rPr>
          <w:sz w:val="27"/>
        </w:rPr>
      </w:pPr>
    </w:p>
    <w:p w14:paraId="0C0D0CB7" w14:textId="77777777" w:rsidR="00AA158E" w:rsidRDefault="0059654E">
      <w:pPr>
        <w:pStyle w:val="Titolo11"/>
        <w:spacing w:before="65"/>
        <w:ind w:left="0"/>
        <w:jc w:val="center"/>
      </w:pPr>
      <w:r>
        <w:t>CHIEDE</w:t>
      </w:r>
    </w:p>
    <w:p w14:paraId="6BAD71EA" w14:textId="77777777" w:rsidR="00AA158E" w:rsidRDefault="00AA158E">
      <w:pPr>
        <w:pStyle w:val="Titolo11"/>
        <w:spacing w:before="65"/>
        <w:ind w:left="0"/>
        <w:jc w:val="both"/>
      </w:pPr>
    </w:p>
    <w:p w14:paraId="77F80901" w14:textId="77777777" w:rsidR="00AA158E" w:rsidRDefault="0059654E">
      <w:pPr>
        <w:pStyle w:val="Corpotesto"/>
        <w:spacing w:before="126" w:line="360" w:lineRule="auto"/>
        <w:jc w:val="both"/>
      </w:pPr>
      <w:r>
        <w:t>di partecipare all’asta pubblica per la vendita dell’immobile in oggetto e, consapevole delle sanzioni penali previste dall’art. 76 del d.p.r. 445/2000 per le ipotesi di falsità in atti e dichiarazioni mendaci ivi indicate,</w:t>
      </w:r>
    </w:p>
    <w:p w14:paraId="017E53E4" w14:textId="77777777" w:rsidR="00AA158E" w:rsidRDefault="00AA158E">
      <w:pPr>
        <w:pStyle w:val="Titolo11"/>
        <w:spacing w:line="252" w:lineRule="exact"/>
        <w:ind w:left="0"/>
        <w:jc w:val="both"/>
      </w:pPr>
    </w:p>
    <w:p w14:paraId="6665144A" w14:textId="77777777" w:rsidR="00AA158E" w:rsidRDefault="0059654E">
      <w:pPr>
        <w:pStyle w:val="Titolo11"/>
        <w:spacing w:before="65"/>
        <w:ind w:left="0"/>
        <w:jc w:val="center"/>
      </w:pPr>
      <w:r>
        <w:t>DICHIARA</w:t>
      </w:r>
    </w:p>
    <w:p w14:paraId="4EC83925" w14:textId="77777777" w:rsidR="00AA158E" w:rsidRDefault="00AA158E">
      <w:pPr>
        <w:pStyle w:val="Titolo11"/>
        <w:spacing w:line="252" w:lineRule="exact"/>
        <w:ind w:left="0"/>
        <w:jc w:val="both"/>
      </w:pPr>
    </w:p>
    <w:p w14:paraId="724512B6" w14:textId="77777777" w:rsidR="00AA158E" w:rsidRDefault="0059654E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before="1" w:line="360" w:lineRule="auto"/>
        <w:ind w:left="0" w:right="0"/>
      </w:pPr>
      <w:r>
        <w:t>di non trovarsi in stato di fallimento e di non essere incorso negli ultimi cinque anni in procedure concorsuali;</w:t>
      </w:r>
    </w:p>
    <w:p w14:paraId="5EEBBAE3" w14:textId="77777777" w:rsidR="00AA158E" w:rsidRDefault="0059654E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line="360" w:lineRule="auto"/>
        <w:ind w:left="0" w:right="0"/>
      </w:pPr>
      <w:r>
        <w:t>di avere piena capacità legale, ovvero di non trovarsi in stato di interdizione giudiziale, legale o di inabilitazione e che non sono in corso procedure per nessuno di tali</w:t>
      </w:r>
      <w:r>
        <w:rPr>
          <w:spacing w:val="-14"/>
        </w:rPr>
        <w:t xml:space="preserve"> </w:t>
      </w:r>
      <w:r>
        <w:t>stati;</w:t>
      </w:r>
    </w:p>
    <w:p w14:paraId="146D9087" w14:textId="77777777" w:rsidR="00AA158E" w:rsidRDefault="0059654E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line="360" w:lineRule="auto"/>
        <w:ind w:left="0" w:right="0"/>
      </w:pPr>
      <w:r>
        <w:t>di non aver riportato condanne definitive che pregiudichino, al momento della presentazione dell‘offerta, la capacità di contrattare con la pubblica</w:t>
      </w:r>
      <w:r>
        <w:rPr>
          <w:spacing w:val="-5"/>
        </w:rPr>
        <w:t xml:space="preserve"> a</w:t>
      </w:r>
      <w:r>
        <w:t>mministrazione;</w:t>
      </w:r>
    </w:p>
    <w:p w14:paraId="4A4E3A66" w14:textId="77777777" w:rsidR="00AA158E" w:rsidRDefault="0059654E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before="1"/>
        <w:ind w:left="0" w:right="0" w:hanging="361"/>
      </w:pPr>
      <w:r>
        <w:t>di non trovarsi nelle condizioni di incapacità di contrattare con la pubblica</w:t>
      </w:r>
      <w:r>
        <w:rPr>
          <w:spacing w:val="-18"/>
        </w:rPr>
        <w:t xml:space="preserve"> a</w:t>
      </w:r>
      <w:r>
        <w:t>mministrazione;</w:t>
      </w:r>
    </w:p>
    <w:p w14:paraId="36232D1A" w14:textId="77777777" w:rsidR="00AA158E" w:rsidRDefault="00AA158E">
      <w:pPr>
        <w:pStyle w:val="Corpotesto"/>
        <w:spacing w:before="3"/>
        <w:jc w:val="both"/>
        <w:rPr>
          <w:sz w:val="12"/>
        </w:rPr>
      </w:pPr>
    </w:p>
    <w:p w14:paraId="7E86144F" w14:textId="77777777" w:rsidR="00AA158E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</w:pPr>
      <w:r>
        <w:t>che nei propri confronti non sussistono le cause di divieto, di decadenza o di sospensione previste dall’art. 67 del d.lgs. 159/2011 e di non essere a conoscenza dell'esistenza di tali cause nei confronti dei soggetti indicati nell’art. 85 del d.lgs. 159/2011;</w:t>
      </w:r>
    </w:p>
    <w:p w14:paraId="78C6210B" w14:textId="77777777" w:rsidR="00AA158E" w:rsidRDefault="00AA158E">
      <w:pPr>
        <w:pStyle w:val="Paragrafoelenco"/>
        <w:tabs>
          <w:tab w:val="left" w:pos="465"/>
        </w:tabs>
        <w:spacing w:line="360" w:lineRule="auto"/>
        <w:ind w:left="0" w:right="0" w:firstLine="0"/>
      </w:pPr>
    </w:p>
    <w:p w14:paraId="63EE970F" w14:textId="77777777" w:rsidR="00AA158E" w:rsidRDefault="0059654E">
      <w:pPr>
        <w:pStyle w:val="Titolo11"/>
        <w:spacing w:line="253" w:lineRule="exact"/>
        <w:ind w:left="0"/>
        <w:jc w:val="center"/>
      </w:pPr>
      <w:r>
        <w:t>DICHIARA ALTRESÌ</w:t>
      </w:r>
    </w:p>
    <w:p w14:paraId="53260239" w14:textId="77777777" w:rsidR="00AA158E" w:rsidRDefault="00AA158E">
      <w:pPr>
        <w:pStyle w:val="Titolo11"/>
        <w:spacing w:line="253" w:lineRule="exact"/>
        <w:ind w:left="0"/>
        <w:jc w:val="center"/>
      </w:pPr>
    </w:p>
    <w:p w14:paraId="7430347F" w14:textId="77777777" w:rsidR="00AA158E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before="126" w:line="360" w:lineRule="auto"/>
        <w:ind w:left="0" w:right="0"/>
      </w:pPr>
      <w:r>
        <w:t>di aver preso conoscenza e di accettare incondizionatamente le prescrizioni riportate nell’avviso d’asta;</w:t>
      </w:r>
    </w:p>
    <w:p w14:paraId="26B44184" w14:textId="77777777" w:rsidR="00C51579" w:rsidRDefault="0059654E" w:rsidP="00C51579">
      <w:pPr>
        <w:pStyle w:val="Paragrafoelenco"/>
        <w:numPr>
          <w:ilvl w:val="0"/>
          <w:numId w:val="1"/>
        </w:numPr>
        <w:tabs>
          <w:tab w:val="left" w:pos="465"/>
        </w:tabs>
        <w:spacing w:before="2" w:line="360" w:lineRule="auto"/>
        <w:ind w:left="0" w:right="0"/>
      </w:pPr>
      <w:r>
        <w:t>di aver preso conoscenza dei documenti e avuto le informazioni disponibili presso il Comune di Reggio Calabria in relazione al lotto oggetto di vendita;</w:t>
      </w:r>
    </w:p>
    <w:p w14:paraId="21732409" w14:textId="31CE7BE4" w:rsidR="00C51579" w:rsidRPr="004314A5" w:rsidRDefault="00C51579" w:rsidP="00C51579">
      <w:pPr>
        <w:pStyle w:val="Paragrafoelenco"/>
        <w:numPr>
          <w:ilvl w:val="0"/>
          <w:numId w:val="1"/>
        </w:numPr>
        <w:tabs>
          <w:tab w:val="left" w:pos="465"/>
        </w:tabs>
        <w:spacing w:before="2" w:line="360" w:lineRule="auto"/>
        <w:ind w:left="0" w:right="0"/>
      </w:pPr>
      <w:r w:rsidRPr="004314A5">
        <w:lastRenderedPageBreak/>
        <w:t xml:space="preserve">di aver preso coscienza e di accettare che il bene oggetto della presente vendita è stato dichiarato </w:t>
      </w:r>
      <w:r w:rsidRPr="004314A5">
        <w:rPr>
          <w:bCs/>
        </w:rPr>
        <w:t xml:space="preserve">d’interesse culturale ai sensi dell'art. 10, comma 1, del d.lgs. 42/2004 giusto decreto di vincolo n. 361  del 5 novembre 2009 emesso dalla Direzione Regionale per i Beni Culturali e Paesaggistici della Calabria, con conseguente sottoposizione alla normativa di tutela prevista dal D. Lgs 42/2004. </w:t>
      </w:r>
    </w:p>
    <w:p w14:paraId="78C407D7" w14:textId="4ABE8A2E" w:rsidR="00C51579" w:rsidRPr="004314A5" w:rsidRDefault="00C51579" w:rsidP="00C51579">
      <w:pPr>
        <w:pStyle w:val="Paragrafoelenco"/>
        <w:numPr>
          <w:ilvl w:val="0"/>
          <w:numId w:val="1"/>
        </w:numPr>
        <w:tabs>
          <w:tab w:val="left" w:pos="465"/>
        </w:tabs>
        <w:spacing w:before="2" w:line="360" w:lineRule="auto"/>
        <w:ind w:left="0" w:right="0"/>
      </w:pPr>
      <w:r w:rsidRPr="004314A5">
        <w:t>di aver preso coscienza e di accettare</w:t>
      </w:r>
      <w:r w:rsidRPr="004314A5">
        <w:rPr>
          <w:bCs/>
        </w:rPr>
        <w:t xml:space="preserve"> le prescrizioni e condizioni di vendita a carico dell’acquirente fissate con provvedimento di autorizzazione alla vendita recante prot. 2521 del 19 aprile 2010 emesso dalla Direzione Regionale per i Beni Culturali e Paesaggistici della Calabria, che si intendono ivi integralmente richiamate e trascritte;</w:t>
      </w:r>
    </w:p>
    <w:p w14:paraId="28F878C5" w14:textId="47E03BD8" w:rsidR="00AD6981" w:rsidRPr="004314A5" w:rsidRDefault="00C51579">
      <w:pPr>
        <w:pStyle w:val="Paragrafoelenco"/>
        <w:numPr>
          <w:ilvl w:val="0"/>
          <w:numId w:val="1"/>
        </w:numPr>
        <w:tabs>
          <w:tab w:val="left" w:pos="465"/>
        </w:tabs>
        <w:spacing w:before="2" w:line="360" w:lineRule="auto"/>
        <w:ind w:left="0" w:right="0"/>
      </w:pPr>
      <w:r w:rsidRPr="004314A5">
        <w:t>di aver preso coscienza e di accettare</w:t>
      </w:r>
      <w:r w:rsidR="00AD6981" w:rsidRPr="004314A5">
        <w:t xml:space="preserve"> che </w:t>
      </w:r>
      <w:r w:rsidR="00AD6981" w:rsidRPr="004314A5">
        <w:rPr>
          <w:bCs/>
        </w:rPr>
        <w:t xml:space="preserve">ai sensi degli artt. 60 e seguenti del </w:t>
      </w:r>
      <w:proofErr w:type="spellStart"/>
      <w:r w:rsidR="00AD6981" w:rsidRPr="004314A5">
        <w:rPr>
          <w:bCs/>
        </w:rPr>
        <w:t>D.lgs</w:t>
      </w:r>
      <w:proofErr w:type="spellEnd"/>
      <w:r w:rsidR="00AD6981" w:rsidRPr="004314A5">
        <w:rPr>
          <w:bCs/>
        </w:rPr>
        <w:t xml:space="preserve"> 2004/42, il Ministero della Cultura e/o gli altri Enti ivi indicati</w:t>
      </w:r>
      <w:r w:rsidR="00AD6981" w:rsidRPr="004314A5">
        <w:rPr>
          <w:bCs/>
          <w:i/>
          <w:iCs/>
        </w:rPr>
        <w:t xml:space="preserve"> </w:t>
      </w:r>
      <w:r w:rsidR="00AD6981" w:rsidRPr="004314A5">
        <w:t>hanno facoltà di acquistare in via di prelazione i beni culturali alienati a titolo oneroso al medesimo prezzo stabilito con l’atto di aggiudicazione provvisoria.</w:t>
      </w:r>
      <w:r w:rsidR="00EC057F" w:rsidRPr="004314A5">
        <w:t xml:space="preserve"> Nel caso di esercizio della prelazione ex artt. 60 e segg. Del </w:t>
      </w:r>
      <w:proofErr w:type="spellStart"/>
      <w:r w:rsidR="00EC057F" w:rsidRPr="004314A5">
        <w:t>D.lgs</w:t>
      </w:r>
      <w:proofErr w:type="spellEnd"/>
      <w:r w:rsidR="00EC057F" w:rsidRPr="004314A5">
        <w:t xml:space="preserve"> 2004/42, l’aggiudicatario non potrà vantare alcun diritto e/o pretesa risarcitoria nei confronti del Comune ma avrà solo diritto alla restituzione delle somme versate senza maturazione alcuna di interessi.</w:t>
      </w:r>
    </w:p>
    <w:p w14:paraId="533516D6" w14:textId="77777777" w:rsidR="00AA158E" w:rsidRPr="004314A5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</w:pPr>
      <w:r w:rsidRPr="004314A5">
        <w:t>di aver preso conoscenza e di accettare integralmente la situazione di fatto e di diritto dell’immobile posto in vendita, come “vista e piaciuta”, anche in riferimento alla situazione degli impianti;</w:t>
      </w:r>
    </w:p>
    <w:p w14:paraId="5E88F22A" w14:textId="77777777" w:rsidR="00AD6981" w:rsidRPr="004314A5" w:rsidRDefault="0059654E" w:rsidP="00AD6981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</w:pPr>
      <w:r w:rsidRPr="004314A5">
        <w:t>di accettare che l’offerta presentata è comunque vincolante, valida ed irrevocabile per il periodo indicato nel provvedimento di aggiudicazione;</w:t>
      </w:r>
    </w:p>
    <w:p w14:paraId="00DFFB86" w14:textId="2C4571A6" w:rsidR="00AD6981" w:rsidRPr="004314A5" w:rsidRDefault="0059654E" w:rsidP="00AD6981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</w:pPr>
      <w:r w:rsidRPr="004314A5">
        <w:t xml:space="preserve">di aver preso conoscenza e di accettare il fatto che l’aggiudicazione del lotto non produce alcun effetto traslativo e che tale effetto si realizzerà </w:t>
      </w:r>
      <w:r w:rsidR="00AD6981" w:rsidRPr="004314A5">
        <w:t xml:space="preserve">solo al momento del perfezionamento del rogito notarile, del pagamento integrale del prezzo e della scadenza del termine previsto dagli artt. 60 e segg. Del </w:t>
      </w:r>
      <w:proofErr w:type="spellStart"/>
      <w:r w:rsidR="00AD6981" w:rsidRPr="004314A5">
        <w:t>D.Lgs</w:t>
      </w:r>
      <w:proofErr w:type="spellEnd"/>
      <w:r w:rsidR="00AD6981" w:rsidRPr="004314A5">
        <w:t xml:space="preserve"> 42/2004 per l’esercizio del diritto di prelazione da parte del Ministero e/o degli altri Enti titolari .</w:t>
      </w:r>
    </w:p>
    <w:p w14:paraId="621C5A4B" w14:textId="2BC0EAB8" w:rsidR="00AA158E" w:rsidRDefault="0059654E" w:rsidP="00AD6981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</w:pPr>
      <w:r>
        <w:t>di aver preso conoscenza e di accettare che qualsiasi onere, costo o spesa (ivi incluse imposte, tasse e spese notarili) relativi alla vendita dell’immobile saranno totalmente a carico dell’acquirente;</w:t>
      </w:r>
    </w:p>
    <w:p w14:paraId="74C0D8BE" w14:textId="77777777" w:rsidR="00AA158E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</w:pPr>
      <w:r>
        <w:t>di aver preso conoscenza e di accettare il fatto che, in caso di aggiudicazione del lotto oggetto della vendita, la mancata sottoscrizione del contratto entro il termine previsto per fatto dell’aggiudicatario e il mancato pagamento del prezzo di acquisto comporteranno la decadenza dal diritto all’acquisto e la conseguente perdita del diritto alla restituzione del deposito cauzionale</w:t>
      </w:r>
      <w:r>
        <w:rPr>
          <w:spacing w:val="-16"/>
        </w:rPr>
        <w:t xml:space="preserve"> </w:t>
      </w:r>
      <w:r>
        <w:t>infruttifero.</w:t>
      </w:r>
    </w:p>
    <w:p w14:paraId="2547E7A3" w14:textId="77777777" w:rsidR="00AA158E" w:rsidRDefault="00AA158E">
      <w:pPr>
        <w:pStyle w:val="Paragrafoelenco"/>
        <w:tabs>
          <w:tab w:val="left" w:pos="465"/>
        </w:tabs>
        <w:spacing w:line="360" w:lineRule="auto"/>
        <w:ind w:left="0" w:right="0" w:firstLine="0"/>
      </w:pPr>
    </w:p>
    <w:p w14:paraId="528E205F" w14:textId="77777777" w:rsidR="00AA158E" w:rsidRDefault="0059654E">
      <w:pPr>
        <w:pStyle w:val="Corpotesto"/>
        <w:spacing w:line="360" w:lineRule="auto"/>
        <w:jc w:val="both"/>
      </w:pPr>
      <w:r>
        <w:t>Ai fini della presente proposta elegge il seguente domicilio (solo se diverso dalla residenza/sede legale):</w:t>
      </w:r>
    </w:p>
    <w:p w14:paraId="317CB348" w14:textId="77777777" w:rsidR="00AA158E" w:rsidRDefault="0059654E">
      <w:pPr>
        <w:pStyle w:val="Corpotesto"/>
        <w:tabs>
          <w:tab w:val="left" w:pos="10024"/>
        </w:tabs>
        <w:spacing w:before="120" w:line="600" w:lineRule="auto"/>
        <w:jc w:val="both"/>
      </w:pPr>
      <w:r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F691AC" w14:textId="77777777" w:rsidR="00AA158E" w:rsidRDefault="0059654E">
      <w:pPr>
        <w:pStyle w:val="Corpotesto"/>
        <w:tabs>
          <w:tab w:val="left" w:pos="0"/>
        </w:tabs>
        <w:spacing w:line="600" w:lineRule="auto"/>
        <w:jc w:val="both"/>
      </w:pPr>
      <w:r>
        <w:t>Tel./FAX: _________________</w:t>
      </w:r>
    </w:p>
    <w:p w14:paraId="693F3605" w14:textId="77777777" w:rsidR="00AA158E" w:rsidRDefault="0059654E">
      <w:pPr>
        <w:pStyle w:val="Corpotesto"/>
        <w:tabs>
          <w:tab w:val="left" w:pos="0"/>
        </w:tabs>
        <w:spacing w:line="600" w:lineRule="auto"/>
        <w:jc w:val="both"/>
      </w:pPr>
      <w:r>
        <w:t>P.E.C o e-mail _____________________</w:t>
      </w:r>
    </w:p>
    <w:p w14:paraId="0D00E60D" w14:textId="77777777" w:rsidR="00AA158E" w:rsidRDefault="0059654E">
      <w:pPr>
        <w:pStyle w:val="Corpotesto"/>
        <w:tabs>
          <w:tab w:val="left" w:pos="0"/>
        </w:tabs>
        <w:spacing w:line="600" w:lineRule="auto"/>
        <w:jc w:val="both"/>
      </w:pPr>
      <w:r>
        <w:t xml:space="preserve">Data  </w:t>
      </w:r>
      <w:r>
        <w:tab/>
      </w:r>
    </w:p>
    <w:p w14:paraId="76862728" w14:textId="77777777" w:rsidR="00AA158E" w:rsidRDefault="0059654E">
      <w:pPr>
        <w:pStyle w:val="Corpotesto"/>
        <w:tabs>
          <w:tab w:val="left" w:pos="7797"/>
        </w:tabs>
        <w:jc w:val="center"/>
      </w:pPr>
      <w:r>
        <w:tab/>
        <w:t xml:space="preserve">      Firma</w:t>
      </w:r>
    </w:p>
    <w:p w14:paraId="139930B4" w14:textId="77777777" w:rsidR="00AA158E" w:rsidRDefault="0059654E">
      <w:pPr>
        <w:pStyle w:val="Corpotesto"/>
        <w:tabs>
          <w:tab w:val="left" w:pos="10024"/>
        </w:tabs>
        <w:jc w:val="right"/>
      </w:pPr>
      <w:r>
        <w:t>(leggibile e per esteso)</w:t>
      </w:r>
    </w:p>
    <w:p w14:paraId="76EE36F0" w14:textId="77777777" w:rsidR="00AA158E" w:rsidRDefault="00AA158E">
      <w:pPr>
        <w:pStyle w:val="Corpotesto"/>
        <w:tabs>
          <w:tab w:val="left" w:pos="10024"/>
        </w:tabs>
        <w:spacing w:line="252" w:lineRule="exact"/>
        <w:jc w:val="both"/>
      </w:pPr>
    </w:p>
    <w:p w14:paraId="2BBE9551" w14:textId="77777777" w:rsidR="00AA158E" w:rsidRDefault="00AA158E">
      <w:pPr>
        <w:pStyle w:val="Corpotesto"/>
        <w:tabs>
          <w:tab w:val="left" w:pos="10024"/>
        </w:tabs>
        <w:spacing w:line="252" w:lineRule="exact"/>
        <w:jc w:val="both"/>
      </w:pPr>
    </w:p>
    <w:p w14:paraId="64316A89" w14:textId="77777777" w:rsidR="00AA158E" w:rsidRDefault="00AA158E">
      <w:pPr>
        <w:pStyle w:val="Corpotesto"/>
        <w:tabs>
          <w:tab w:val="left" w:pos="10024"/>
        </w:tabs>
        <w:spacing w:line="252" w:lineRule="exact"/>
        <w:jc w:val="both"/>
      </w:pPr>
    </w:p>
    <w:p w14:paraId="56D0E39C" w14:textId="77777777" w:rsidR="00AA158E" w:rsidRDefault="0059654E">
      <w:pPr>
        <w:pStyle w:val="Corpotesto"/>
        <w:tabs>
          <w:tab w:val="left" w:pos="10024"/>
        </w:tabs>
        <w:spacing w:line="252" w:lineRule="exact"/>
        <w:jc w:val="both"/>
      </w:pPr>
      <w:r>
        <w:rPr>
          <w:b/>
          <w:bCs/>
        </w:rPr>
        <w:t>Allegare fotocopia di un documento di identità del sottoscrittore.</w:t>
      </w:r>
    </w:p>
    <w:sectPr w:rsidR="00AA158E" w:rsidSect="00AA158E">
      <w:footerReference w:type="default" r:id="rId7"/>
      <w:pgSz w:w="11906" w:h="16838"/>
      <w:pgMar w:top="567" w:right="851" w:bottom="567" w:left="851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01A2D" w14:textId="77777777" w:rsidR="00FB12A4" w:rsidRDefault="00FB12A4" w:rsidP="004314A5">
      <w:r>
        <w:separator/>
      </w:r>
    </w:p>
  </w:endnote>
  <w:endnote w:type="continuationSeparator" w:id="0">
    <w:p w14:paraId="3505088C" w14:textId="77777777" w:rsidR="00FB12A4" w:rsidRDefault="00FB12A4" w:rsidP="0043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9410213"/>
      <w:docPartObj>
        <w:docPartGallery w:val="Page Numbers (Bottom of Page)"/>
        <w:docPartUnique/>
      </w:docPartObj>
    </w:sdtPr>
    <w:sdtContent>
      <w:p w14:paraId="4630DFD5" w14:textId="739C44F5" w:rsidR="004314A5" w:rsidRDefault="004314A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643A24" w14:textId="77777777" w:rsidR="004314A5" w:rsidRDefault="004314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78BD" w14:textId="77777777" w:rsidR="00FB12A4" w:rsidRDefault="00FB12A4" w:rsidP="004314A5">
      <w:r>
        <w:separator/>
      </w:r>
    </w:p>
  </w:footnote>
  <w:footnote w:type="continuationSeparator" w:id="0">
    <w:p w14:paraId="5B74036E" w14:textId="77777777" w:rsidR="00FB12A4" w:rsidRDefault="00FB12A4" w:rsidP="00431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422D"/>
    <w:multiLevelType w:val="multilevel"/>
    <w:tmpl w:val="2C261A82"/>
    <w:lvl w:ilvl="0">
      <w:numFmt w:val="bullet"/>
      <w:lvlText w:val=""/>
      <w:lvlJc w:val="left"/>
      <w:pPr>
        <w:tabs>
          <w:tab w:val="num" w:pos="0"/>
        </w:tabs>
        <w:ind w:left="464" w:hanging="360"/>
      </w:pPr>
      <w:rPr>
        <w:rFonts w:ascii="Wingdings" w:hAnsi="Wingdings" w:cs="Wingdings" w:hint="default"/>
        <w:w w:val="100"/>
        <w:sz w:val="22"/>
        <w:szCs w:val="22"/>
        <w:lang w:val="it-IT" w:eastAsia="it-IT" w:bidi="it-IT"/>
      </w:rPr>
    </w:lvl>
    <w:lvl w:ilvl="1">
      <w:numFmt w:val="bullet"/>
      <w:lvlText w:val=""/>
      <w:lvlJc w:val="left"/>
      <w:pPr>
        <w:tabs>
          <w:tab w:val="num" w:pos="0"/>
        </w:tabs>
        <w:ind w:left="1436" w:hanging="360"/>
      </w:pPr>
      <w:rPr>
        <w:rFonts w:ascii="Symbol" w:hAnsi="Symbol" w:cs="Symbol" w:hint="default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412" w:hanging="360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3388" w:hanging="360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4364" w:hanging="360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5340" w:hanging="360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292" w:hanging="360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268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1" w15:restartNumberingAfterBreak="0">
    <w:nsid w:val="240768DE"/>
    <w:multiLevelType w:val="multilevel"/>
    <w:tmpl w:val="A94C6C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14881147">
    <w:abstractNumId w:val="0"/>
  </w:num>
  <w:num w:numId="2" w16cid:durableId="1428309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58E"/>
    <w:rsid w:val="0016074B"/>
    <w:rsid w:val="004314A5"/>
    <w:rsid w:val="0059654E"/>
    <w:rsid w:val="005F0AC3"/>
    <w:rsid w:val="006A68E4"/>
    <w:rsid w:val="009947E1"/>
    <w:rsid w:val="00A213EE"/>
    <w:rsid w:val="00AA158E"/>
    <w:rsid w:val="00AD6981"/>
    <w:rsid w:val="00B26EA1"/>
    <w:rsid w:val="00B934CD"/>
    <w:rsid w:val="00C51579"/>
    <w:rsid w:val="00DB0C39"/>
    <w:rsid w:val="00DC14EC"/>
    <w:rsid w:val="00EC057F"/>
    <w:rsid w:val="00FB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3402A1"/>
  <w15:docId w15:val="{2E86A451-3734-4320-890B-C4A38761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A158E"/>
    <w:pPr>
      <w:widowControl w:val="0"/>
    </w:pPr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notaapidipagina">
    <w:name w:val="Caratteri nota a piè di pagina"/>
    <w:qFormat/>
    <w:rsid w:val="00AA158E"/>
  </w:style>
  <w:style w:type="character" w:customStyle="1" w:styleId="Caratterinotadichiusura">
    <w:name w:val="Caratteri nota di chiusura"/>
    <w:qFormat/>
    <w:rsid w:val="00AA158E"/>
  </w:style>
  <w:style w:type="character" w:styleId="Collegamentoipertestuale">
    <w:name w:val="Hyperlink"/>
    <w:rsid w:val="00AA158E"/>
    <w:rPr>
      <w:color w:val="000080"/>
      <w:u w:val="single"/>
    </w:rPr>
  </w:style>
  <w:style w:type="character" w:styleId="Collegamentovisitato">
    <w:name w:val="FollowedHyperlink"/>
    <w:rsid w:val="00AA158E"/>
    <w:rPr>
      <w:color w:val="800000"/>
      <w:u w:val="single"/>
    </w:rPr>
  </w:style>
  <w:style w:type="paragraph" w:styleId="Titolo">
    <w:name w:val="Title"/>
    <w:basedOn w:val="Normale"/>
    <w:next w:val="Corpotesto"/>
    <w:qFormat/>
    <w:rsid w:val="00AA158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AA158E"/>
  </w:style>
  <w:style w:type="paragraph" w:styleId="Elenco">
    <w:name w:val="List"/>
    <w:basedOn w:val="Corpotesto"/>
    <w:rsid w:val="00AA158E"/>
    <w:rPr>
      <w:rFonts w:cs="Mangal"/>
    </w:rPr>
  </w:style>
  <w:style w:type="paragraph" w:styleId="Didascalia">
    <w:name w:val="caption"/>
    <w:basedOn w:val="Normale"/>
    <w:qFormat/>
    <w:rsid w:val="00AA15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AA158E"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rsid w:val="00AA158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iceuser">
    <w:name w:val="Indice (user)"/>
    <w:basedOn w:val="Normale"/>
    <w:qFormat/>
    <w:rsid w:val="00AA158E"/>
    <w:pPr>
      <w:suppressLineNumbers/>
    </w:pPr>
    <w:rPr>
      <w:rFonts w:cs="Mangal"/>
    </w:rPr>
  </w:style>
  <w:style w:type="paragraph" w:customStyle="1" w:styleId="Titolo11">
    <w:name w:val="Titolo 11"/>
    <w:basedOn w:val="Normale"/>
    <w:uiPriority w:val="1"/>
    <w:qFormat/>
    <w:rsid w:val="00AA158E"/>
    <w:pPr>
      <w:ind w:left="104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A158E"/>
    <w:pPr>
      <w:ind w:left="464" w:right="13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AA158E"/>
  </w:style>
  <w:style w:type="paragraph" w:customStyle="1" w:styleId="Contenutoelencouser">
    <w:name w:val="Contenuto elenco (user)"/>
    <w:basedOn w:val="Normale"/>
    <w:qFormat/>
    <w:rsid w:val="00AA158E"/>
    <w:pPr>
      <w:ind w:left="567"/>
    </w:pPr>
  </w:style>
  <w:style w:type="paragraph" w:customStyle="1" w:styleId="Contenutocorniceuser">
    <w:name w:val="Contenuto cornice (user)"/>
    <w:basedOn w:val="Normale"/>
    <w:qFormat/>
    <w:rsid w:val="00AA158E"/>
  </w:style>
  <w:style w:type="paragraph" w:customStyle="1" w:styleId="Contenutocornice">
    <w:name w:val="Contenuto cornice"/>
    <w:basedOn w:val="Normale"/>
    <w:qFormat/>
    <w:rsid w:val="00AA158E"/>
  </w:style>
  <w:style w:type="table" w:customStyle="1" w:styleId="TableNormal">
    <w:name w:val="Table Normal"/>
    <w:uiPriority w:val="2"/>
    <w:semiHidden/>
    <w:unhideWhenUsed/>
    <w:qFormat/>
    <w:rsid w:val="00AA15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314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14A5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4314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14A5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MODULO A domanda partecipazione</vt:lpstr>
    </vt:vector>
  </TitlesOfParts>
  <Company>HP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MODULO A domanda partecipazione</dc:title>
  <dc:subject/>
  <dc:creator>vl.pirovano</dc:creator>
  <dc:description/>
  <cp:lastModifiedBy>user</cp:lastModifiedBy>
  <cp:revision>27</cp:revision>
  <dcterms:created xsi:type="dcterms:W3CDTF">2020-09-23T15:42:00Z</dcterms:created>
  <dcterms:modified xsi:type="dcterms:W3CDTF">2025-09-16T09:03:00Z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2019-11-12T00:00:00Z</vt:filetime>
  </property>
</Properties>
</file>